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6A" w:rsidRPr="00583AFC" w:rsidRDefault="00AB376A" w:rsidP="00673C38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83AFC">
        <w:rPr>
          <w:rFonts w:asciiTheme="minorBidi" w:hAnsiTheme="minorBidi"/>
          <w:b/>
          <w:bCs/>
          <w:sz w:val="28"/>
          <w:szCs w:val="28"/>
          <w:u w:val="single"/>
          <w:rtl/>
        </w:rPr>
        <w:t>טופס בקשה לאישור מחקר מוועדת אתיקה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- חברי סגל </w:t>
      </w:r>
    </w:p>
    <w:p w:rsidR="00AB376A" w:rsidRPr="008D52C2" w:rsidRDefault="00AB376A" w:rsidP="00AB376A">
      <w:pPr>
        <w:spacing w:before="240" w:after="240" w:line="276" w:lineRule="auto"/>
        <w:rPr>
          <w:rFonts w:asciiTheme="minorBidi" w:hAnsiTheme="minorBidi"/>
          <w:b/>
          <w:bCs/>
          <w:rtl/>
        </w:rPr>
      </w:pPr>
      <w:r w:rsidRPr="00583AFC">
        <w:rPr>
          <w:rFonts w:asciiTheme="minorBidi" w:hAnsiTheme="minorBidi"/>
          <w:b/>
          <w:bCs/>
          <w:rtl/>
        </w:rPr>
        <w:t xml:space="preserve">על-מנת לקצר ולייעל את תהליך אישור הבקשה, יש למלא את הטופס על כל פרטיו, </w:t>
      </w:r>
      <w:r w:rsidRPr="008D52C2">
        <w:rPr>
          <w:rFonts w:asciiTheme="minorBidi" w:hAnsiTheme="minorBidi"/>
          <w:b/>
          <w:bCs/>
          <w:rtl/>
        </w:rPr>
        <w:t xml:space="preserve">שלא </w:t>
      </w:r>
      <w:r w:rsidRPr="008D52C2">
        <w:rPr>
          <w:rFonts w:asciiTheme="minorBidi" w:hAnsiTheme="minorBidi" w:hint="cs"/>
          <w:b/>
          <w:bCs/>
          <w:rtl/>
        </w:rPr>
        <w:t>יהיה עלינו להחזירו</w:t>
      </w:r>
      <w:r w:rsidRPr="008D52C2">
        <w:rPr>
          <w:rFonts w:asciiTheme="minorBidi" w:hAnsiTheme="minorBidi"/>
          <w:b/>
          <w:bCs/>
          <w:rtl/>
        </w:rPr>
        <w:t xml:space="preserve"> אליך לשם הבהרות נוספות.</w:t>
      </w:r>
    </w:p>
    <w:p w:rsidR="00AB376A" w:rsidRDefault="00AB376A" w:rsidP="00AB376A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</w:p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לפני הגשת הטופס לוועדת האתיקה יש לצרף לבקשה את כל הפרטים הבאים:</w:t>
      </w:r>
    </w:p>
    <w:p w:rsidR="00AB376A" w:rsidRPr="00583AFC" w:rsidRDefault="00AB376A" w:rsidP="00AB376A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החוקר</w:t>
      </w:r>
      <w:r>
        <w:rPr>
          <w:rStyle w:val="FootnoteReference"/>
          <w:rFonts w:asciiTheme="minorBidi" w:hAnsiTheme="minorBidi"/>
        </w:rPr>
        <w:t>*</w:t>
      </w:r>
      <w:r>
        <w:rPr>
          <w:rFonts w:asciiTheme="minorBidi" w:hAnsiTheme="minorBidi" w:hint="cs"/>
          <w:rtl/>
        </w:rPr>
        <w:t xml:space="preserve"> צריך להיות חתום על הטופס</w:t>
      </w:r>
      <w:r w:rsidRPr="00583AFC">
        <w:rPr>
          <w:rFonts w:asciiTheme="minorBidi" w:hAnsiTheme="minorBidi"/>
          <w:rtl/>
        </w:rPr>
        <w:t xml:space="preserve"> .</w:t>
      </w:r>
    </w:p>
    <w:p w:rsidR="00AB376A" w:rsidRPr="00583AFC" w:rsidRDefault="00AB376A" w:rsidP="00AB376A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יש לצרף לטופס הבקשה את כל השאלונים או כל </w:t>
      </w:r>
      <w:r>
        <w:rPr>
          <w:rFonts w:asciiTheme="minorBidi" w:hAnsiTheme="minorBidi" w:hint="cs"/>
          <w:rtl/>
        </w:rPr>
        <w:t>חומר</w:t>
      </w:r>
      <w:r w:rsidRPr="00583AFC">
        <w:rPr>
          <w:rFonts w:asciiTheme="minorBidi" w:hAnsiTheme="minorBidi"/>
          <w:rtl/>
        </w:rPr>
        <w:t xml:space="preserve"> אחר שיועבר לנבדקים</w:t>
      </w:r>
    </w:p>
    <w:p w:rsidR="00AB376A" w:rsidRPr="00583AFC" w:rsidRDefault="00AB376A" w:rsidP="00AB376A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יש לציין בטופס הבקשה: </w:t>
      </w:r>
    </w:p>
    <w:p w:rsidR="00AB376A" w:rsidRPr="00583AFC" w:rsidRDefault="00AB376A" w:rsidP="00AB376A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בכמה נבדקים מדובר? </w:t>
      </w:r>
    </w:p>
    <w:p w:rsidR="00AB376A" w:rsidRPr="00583AFC" w:rsidRDefault="00AB376A" w:rsidP="00AB376A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מהי  אוכלוסיית הנבדקים? </w:t>
      </w:r>
      <w:r w:rsidRPr="0034094B">
        <w:rPr>
          <w:rFonts w:asciiTheme="minorBidi" w:hAnsiTheme="minorBidi"/>
          <w:u w:val="single"/>
          <w:rtl/>
        </w:rPr>
        <w:t>לדוגמ</w:t>
      </w:r>
      <w:r w:rsidRPr="0034094B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>: סטודנטים, תלמידי</w:t>
      </w:r>
      <w:r>
        <w:rPr>
          <w:rFonts w:asciiTheme="minorBidi" w:hAnsiTheme="minorBidi" w:hint="cs"/>
          <w:rtl/>
        </w:rPr>
        <w:t xml:space="preserve"> בית ספר</w:t>
      </w:r>
      <w:r w:rsidRPr="00583AFC">
        <w:rPr>
          <w:rFonts w:asciiTheme="minorBidi" w:hAnsiTheme="minorBidi"/>
          <w:rtl/>
        </w:rPr>
        <w:t xml:space="preserve"> תיכון, עובדי חברה וכו</w:t>
      </w:r>
      <w:r>
        <w:rPr>
          <w:rFonts w:asciiTheme="minorBidi" w:hAnsiTheme="minorBidi" w:hint="cs"/>
          <w:rtl/>
        </w:rPr>
        <w:t>'</w:t>
      </w:r>
      <w:r w:rsidRPr="00583AFC">
        <w:rPr>
          <w:rFonts w:asciiTheme="minorBidi" w:hAnsiTheme="minorBidi"/>
          <w:rtl/>
        </w:rPr>
        <w:t xml:space="preserve"> </w:t>
      </w:r>
    </w:p>
    <w:p w:rsidR="00AB376A" w:rsidRPr="00583AFC" w:rsidRDefault="00AB376A" w:rsidP="00AB376A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יש לפרט היכן יגויסו הנחקרים</w:t>
      </w:r>
      <w:r>
        <w:rPr>
          <w:rFonts w:asciiTheme="minorBidi" w:hAnsiTheme="minorBidi" w:hint="cs"/>
          <w:rtl/>
        </w:rPr>
        <w:t xml:space="preserve"> </w:t>
      </w:r>
      <w:r w:rsidRPr="00583AFC">
        <w:rPr>
          <w:rFonts w:asciiTheme="minorBidi" w:hAnsiTheme="minorBidi"/>
          <w:rtl/>
        </w:rPr>
        <w:t xml:space="preserve"> למחקר </w:t>
      </w:r>
      <w:r w:rsidRPr="0034094B">
        <w:rPr>
          <w:rFonts w:asciiTheme="minorBidi" w:hAnsiTheme="minorBidi"/>
          <w:u w:val="single"/>
          <w:rtl/>
        </w:rPr>
        <w:t>לדוגמ</w:t>
      </w:r>
      <w:r w:rsidRPr="0034094B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 xml:space="preserve">: במקום עבודה, בין חברים וקרובי משפחה </w:t>
      </w:r>
      <w:proofErr w:type="spellStart"/>
      <w:r w:rsidRPr="00583AFC">
        <w:rPr>
          <w:rFonts w:asciiTheme="minorBidi" w:hAnsiTheme="minorBidi"/>
          <w:rtl/>
        </w:rPr>
        <w:t>וכו</w:t>
      </w:r>
      <w:proofErr w:type="spellEnd"/>
      <w:r w:rsidRPr="00583AFC">
        <w:rPr>
          <w:rFonts w:asciiTheme="minorBidi" w:hAnsiTheme="minorBidi"/>
          <w:rtl/>
        </w:rPr>
        <w:t>'</w:t>
      </w:r>
      <w:r>
        <w:rPr>
          <w:rFonts w:asciiTheme="minorBidi" w:hAnsiTheme="minorBidi" w:hint="cs"/>
          <w:rtl/>
        </w:rPr>
        <w:t>,</w:t>
      </w:r>
      <w:r w:rsidRPr="00583AF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כיצד תיעשה</w:t>
      </w:r>
      <w:r w:rsidRPr="00583AFC">
        <w:rPr>
          <w:rFonts w:asciiTheme="minorBidi" w:hAnsiTheme="minorBidi"/>
          <w:rtl/>
        </w:rPr>
        <w:t xml:space="preserve"> הפנייה אליהם, </w:t>
      </w:r>
      <w:r w:rsidRPr="0034094B">
        <w:rPr>
          <w:rFonts w:asciiTheme="minorBidi" w:hAnsiTheme="minorBidi"/>
          <w:u w:val="single"/>
          <w:rtl/>
        </w:rPr>
        <w:t>לדוגמ</w:t>
      </w:r>
      <w:r w:rsidRPr="0034094B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>: פנייה אישית של החוקר אל כל אחד מהנחקרים</w:t>
      </w:r>
      <w:r>
        <w:rPr>
          <w:rFonts w:asciiTheme="minorBidi" w:hAnsiTheme="minorBidi" w:hint="cs"/>
          <w:rtl/>
        </w:rPr>
        <w:t>,</w:t>
      </w:r>
      <w:r w:rsidRPr="00583AFC">
        <w:rPr>
          <w:rFonts w:asciiTheme="minorBidi" w:hAnsiTheme="minorBidi"/>
          <w:rtl/>
        </w:rPr>
        <w:t xml:space="preserve">, </w:t>
      </w:r>
      <w:r>
        <w:rPr>
          <w:rFonts w:asciiTheme="minorBidi" w:hAnsiTheme="minorBidi" w:hint="cs"/>
          <w:rtl/>
        </w:rPr>
        <w:t>מורים שיעבירו</w:t>
      </w:r>
      <w:r w:rsidRPr="00583AFC">
        <w:rPr>
          <w:rFonts w:asciiTheme="minorBidi" w:hAnsiTheme="minorBidi"/>
          <w:rtl/>
        </w:rPr>
        <w:t xml:space="preserve"> את השאלון </w:t>
      </w:r>
      <w:r>
        <w:rPr>
          <w:rFonts w:asciiTheme="minorBidi" w:hAnsiTheme="minorBidi" w:hint="cs"/>
          <w:rtl/>
        </w:rPr>
        <w:t>בכיתות</w:t>
      </w:r>
      <w:r w:rsidRPr="00583AFC">
        <w:rPr>
          <w:rFonts w:asciiTheme="minorBidi" w:hAnsiTheme="minorBidi"/>
          <w:rtl/>
        </w:rPr>
        <w:t xml:space="preserve"> </w:t>
      </w:r>
      <w:proofErr w:type="spellStart"/>
      <w:r w:rsidRPr="00583AFC">
        <w:rPr>
          <w:rFonts w:asciiTheme="minorBidi" w:hAnsiTheme="minorBidi"/>
          <w:rtl/>
        </w:rPr>
        <w:t>וכו</w:t>
      </w:r>
      <w:proofErr w:type="spellEnd"/>
      <w:r w:rsidRPr="00583AFC">
        <w:rPr>
          <w:rFonts w:asciiTheme="minorBidi" w:hAnsiTheme="minorBidi"/>
          <w:rtl/>
        </w:rPr>
        <w:t>'.</w:t>
      </w:r>
    </w:p>
    <w:p w:rsidR="00AB376A" w:rsidRDefault="00AB376A" w:rsidP="00AB376A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BF4D7E">
        <w:rPr>
          <w:rFonts w:asciiTheme="minorBidi" w:hAnsiTheme="minorBidi" w:hint="cs"/>
          <w:rtl/>
        </w:rPr>
        <w:t xml:space="preserve">אם </w:t>
      </w:r>
      <w:r w:rsidRPr="00BF4D7E">
        <w:rPr>
          <w:rFonts w:asciiTheme="minorBidi" w:hAnsiTheme="minorBidi"/>
          <w:rtl/>
        </w:rPr>
        <w:t>המחקר או העברת השאלונים מתבצע</w:t>
      </w:r>
      <w:r w:rsidRPr="00BF4D7E">
        <w:rPr>
          <w:rFonts w:asciiTheme="minorBidi" w:hAnsiTheme="minorBidi" w:hint="cs"/>
          <w:rtl/>
        </w:rPr>
        <w:t>ים</w:t>
      </w:r>
      <w:r w:rsidRPr="00BF4D7E">
        <w:rPr>
          <w:rFonts w:asciiTheme="minorBidi" w:hAnsiTheme="minorBidi"/>
          <w:rtl/>
        </w:rPr>
        <w:t xml:space="preserve"> </w:t>
      </w:r>
      <w:r w:rsidRPr="00BF4D7E">
        <w:rPr>
          <w:rFonts w:asciiTheme="minorBidi" w:hAnsiTheme="minorBidi" w:hint="cs"/>
          <w:rtl/>
        </w:rPr>
        <w:t xml:space="preserve"> ב</w:t>
      </w:r>
      <w:r w:rsidRPr="00BF4D7E">
        <w:rPr>
          <w:rFonts w:asciiTheme="minorBidi" w:hAnsiTheme="minorBidi"/>
          <w:rtl/>
        </w:rPr>
        <w:t xml:space="preserve">מוסד פרטי או ציבורי כגון: בית ספר, מתנ"ס, מקום עבודה </w:t>
      </w:r>
      <w:proofErr w:type="spellStart"/>
      <w:r w:rsidRPr="00BF4D7E">
        <w:rPr>
          <w:rFonts w:asciiTheme="minorBidi" w:hAnsiTheme="minorBidi"/>
          <w:rtl/>
        </w:rPr>
        <w:t>וכו</w:t>
      </w:r>
      <w:proofErr w:type="spellEnd"/>
      <w:r w:rsidRPr="00BF4D7E">
        <w:rPr>
          <w:rFonts w:asciiTheme="minorBidi" w:hAnsiTheme="minorBidi"/>
          <w:rtl/>
        </w:rPr>
        <w:t>', יש לצרף אישור רשמי מאת המוסד</w:t>
      </w:r>
      <w:r w:rsidRPr="00BF4D7E">
        <w:rPr>
          <w:rFonts w:asciiTheme="minorBidi" w:hAnsiTheme="minorBidi" w:hint="cs"/>
          <w:rtl/>
        </w:rPr>
        <w:t>ות האמורים</w:t>
      </w:r>
      <w:r w:rsidRPr="00BF4D7E">
        <w:rPr>
          <w:rFonts w:asciiTheme="minorBidi" w:hAnsiTheme="minorBidi"/>
          <w:rtl/>
        </w:rPr>
        <w:t xml:space="preserve"> על הסכמתם לכך. </w:t>
      </w:r>
      <w:r w:rsidRPr="00BF4D7E">
        <w:rPr>
          <w:rFonts w:asciiTheme="minorBidi" w:hAnsiTheme="minorBidi" w:hint="cs"/>
          <w:rtl/>
        </w:rPr>
        <w:t xml:space="preserve"> הבקשה לא תאושר </w:t>
      </w:r>
      <w:r w:rsidRPr="00BF4D7E">
        <w:rPr>
          <w:rFonts w:asciiTheme="minorBidi" w:hAnsiTheme="minorBidi"/>
          <w:rtl/>
        </w:rPr>
        <w:t xml:space="preserve">ללא </w:t>
      </w:r>
      <w:r w:rsidRPr="00BF4D7E">
        <w:rPr>
          <w:rFonts w:asciiTheme="minorBidi" w:hAnsiTheme="minorBidi" w:hint="cs"/>
          <w:rtl/>
        </w:rPr>
        <w:t xml:space="preserve"> הצגת </w:t>
      </w:r>
      <w:r w:rsidRPr="00BF4D7E">
        <w:rPr>
          <w:rFonts w:asciiTheme="minorBidi" w:hAnsiTheme="minorBidi"/>
          <w:rtl/>
        </w:rPr>
        <w:t>האישור המתאים</w:t>
      </w:r>
      <w:r w:rsidRPr="00BF4D7E">
        <w:rPr>
          <w:rFonts w:asciiTheme="minorBidi" w:hAnsiTheme="minorBidi" w:hint="cs"/>
          <w:rtl/>
        </w:rPr>
        <w:t>.</w:t>
      </w:r>
      <w:r w:rsidRPr="00BF4D7E">
        <w:rPr>
          <w:rFonts w:asciiTheme="minorBidi" w:hAnsiTheme="minorBidi"/>
          <w:rtl/>
        </w:rPr>
        <w:t xml:space="preserve"> </w:t>
      </w:r>
    </w:p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פרטים כלליים:</w:t>
      </w:r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תאריך הגשה: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1130706985"/>
          <w:placeholder>
            <w:docPart w:val="E0614F84708B4ACCA18B7B946E76A2EF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שם החוקר</w:t>
      </w:r>
      <w:r>
        <w:rPr>
          <w:rFonts w:asciiTheme="minorBidi" w:hAnsiTheme="minorBidi" w:hint="cs"/>
          <w:rtl/>
        </w:rPr>
        <w:t xml:space="preserve"> האחראי</w:t>
      </w:r>
      <w:r w:rsidRPr="00583AFC">
        <w:rPr>
          <w:rFonts w:asciiTheme="minorBidi" w:hAnsiTheme="minorBidi"/>
          <w:rtl/>
        </w:rPr>
        <w:t xml:space="preserve"> :</w:t>
      </w:r>
      <w:r w:rsidRPr="00583AFC">
        <w:rPr>
          <w:rFonts w:asciiTheme="minorBidi" w:hAnsiTheme="minorBidi"/>
        </w:rPr>
        <w:tab/>
      </w:r>
      <w:sdt>
        <w:sdtPr>
          <w:rPr>
            <w:rFonts w:asciiTheme="minorBidi" w:hAnsiTheme="minorBidi"/>
            <w:rtl/>
          </w:rPr>
          <w:id w:val="-1502804658"/>
          <w:placeholder>
            <w:docPart w:val="D9B524393E8C4E03A5649BDCF66AD186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מס' תעודת זהות: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177928567"/>
          <w:placeholder>
            <w:docPart w:val="126600B86C83477DAC64C1A03BADC5C2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מס' טלפון </w:t>
      </w:r>
      <w:r>
        <w:rPr>
          <w:rFonts w:asciiTheme="minorBidi" w:hAnsiTheme="minorBidi" w:hint="cs"/>
          <w:rtl/>
        </w:rPr>
        <w:t>נייד</w:t>
      </w:r>
      <w:r w:rsidRPr="00583AFC">
        <w:rPr>
          <w:rFonts w:asciiTheme="minorBidi" w:hAnsiTheme="minorBidi"/>
          <w:rtl/>
        </w:rPr>
        <w:t>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751897680"/>
          <w:placeholder>
            <w:docPart w:val="F9ED871252334CD08DFAD370717804D1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כתובת: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163864301"/>
          <w:placeholder>
            <w:docPart w:val="71D3513FC09F48A1864852E365BD1B55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כתובת אימייל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880210818"/>
          <w:placeholder>
            <w:docPart w:val="B451C03BE50E4E3D9B04B94E42B73F02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חוקרים נוספים</w:t>
      </w:r>
      <w:r w:rsidRPr="00583AFC">
        <w:rPr>
          <w:rFonts w:asciiTheme="minorBidi" w:hAnsiTheme="minorBidi"/>
          <w:rtl/>
        </w:rPr>
        <w:t xml:space="preserve">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1642464012"/>
          <w:placeholder>
            <w:docPart w:val="E2DCE9A10864409AB8CE4E54C811C5CD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שם </w:t>
      </w:r>
      <w:r>
        <w:rPr>
          <w:rFonts w:asciiTheme="minorBidi" w:hAnsiTheme="minorBidi" w:hint="cs"/>
          <w:rtl/>
        </w:rPr>
        <w:t>המחקר</w:t>
      </w:r>
      <w:r w:rsidRPr="00583AFC">
        <w:rPr>
          <w:rFonts w:asciiTheme="minorBidi" w:hAnsiTheme="minorBidi"/>
          <w:rtl/>
        </w:rPr>
        <w:t xml:space="preserve"> המוצע: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535192441"/>
          <w:placeholder>
            <w:docPart w:val="44E35176FC5B4AB09C6FFC8D9D0934CD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rtl/>
        </w:rPr>
      </w:pPr>
    </w:p>
    <w:p w:rsidR="00AB376A" w:rsidRDefault="00AB376A" w:rsidP="00AB376A">
      <w:pPr>
        <w:spacing w:before="240" w:after="240" w:line="276" w:lineRule="auto"/>
        <w:ind w:left="360"/>
        <w:rPr>
          <w:rFonts w:asciiTheme="minorBidi" w:hAnsiTheme="minorBidi"/>
          <w:b/>
          <w:bCs/>
          <w:u w:val="single"/>
          <w:rtl/>
        </w:rPr>
      </w:pPr>
    </w:p>
    <w:p w:rsidR="00AB376A" w:rsidRPr="00583AFC" w:rsidRDefault="00AB376A" w:rsidP="00AB376A">
      <w:pPr>
        <w:spacing w:before="240" w:after="240" w:line="276" w:lineRule="auto"/>
        <w:ind w:left="360"/>
        <w:rPr>
          <w:rFonts w:asciiTheme="minorBidi" w:hAnsiTheme="minorBidi"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מסגרת המחקר</w:t>
      </w:r>
      <w:r w:rsidRPr="00583AFC">
        <w:rPr>
          <w:rFonts w:asciiTheme="minorBidi" w:hAnsiTheme="minorBidi"/>
          <w:u w:val="single"/>
          <w:rtl/>
        </w:rPr>
        <w:t xml:space="preserve">: </w:t>
      </w:r>
    </w:p>
    <w:p w:rsidR="00AB376A" w:rsidRDefault="00AB376A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האם המחקר המוצע הוא</w:t>
      </w:r>
      <w:r w:rsidRPr="00583AFC">
        <w:rPr>
          <w:rFonts w:asciiTheme="minorBidi" w:hAnsiTheme="minorBidi"/>
          <w:rtl/>
        </w:rPr>
        <w:t xml:space="preserve"> חלק ממחקר מקיף יותר</w:t>
      </w:r>
      <w:r>
        <w:rPr>
          <w:rFonts w:asciiTheme="minorBidi" w:hAnsiTheme="minorBidi" w:hint="cs"/>
          <w:rtl/>
        </w:rPr>
        <w:t>?</w:t>
      </w:r>
      <w:r w:rsidRPr="00583AFC">
        <w:rPr>
          <w:rFonts w:asciiTheme="minorBidi" w:hAnsiTheme="minorBidi"/>
          <w:rtl/>
        </w:rPr>
        <w:t xml:space="preserve"> -  </w:t>
      </w:r>
      <w:sdt>
        <w:sdtPr>
          <w:rPr>
            <w:rFonts w:asciiTheme="minorBidi" w:eastAsia="MS UI Gothic" w:hAnsiTheme="minorBidi"/>
            <w:rtl/>
          </w:rPr>
          <w:id w:val="-864666271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</w:p>
    <w:p w:rsidR="00AB376A" w:rsidRPr="00583AFC" w:rsidRDefault="0009662C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eastAsia="MS UI Gothic" w:hAnsiTheme="minorBidi"/>
            <w:rtl/>
          </w:rPr>
          <w:id w:val="-1082440736"/>
        </w:sdtPr>
        <w:sdtEndPr/>
        <w:sdtContent>
          <w:r w:rsidR="00AB376A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 xml:space="preserve">כן     </w:t>
      </w:r>
      <w:r w:rsidR="00AB376A">
        <w:rPr>
          <w:rFonts w:asciiTheme="minorBidi" w:eastAsia="MS UI Gothic" w:hAnsiTheme="minorBidi" w:hint="cs"/>
          <w:rtl/>
        </w:rPr>
        <w:t>אם כן -</w:t>
      </w:r>
      <w:r w:rsidR="00AB376A" w:rsidRPr="00583AFC">
        <w:rPr>
          <w:rFonts w:asciiTheme="minorBidi" w:hAnsiTheme="minorBidi"/>
          <w:rtl/>
        </w:rPr>
        <w:t xml:space="preserve">   תארו את מסגרת המחקר המקיף וציינו מיהו החוקר</w:t>
      </w:r>
      <w:r w:rsidR="00AB376A">
        <w:rPr>
          <w:rFonts w:asciiTheme="minorBidi" w:hAnsiTheme="minorBidi" w:hint="cs"/>
          <w:rtl/>
        </w:rPr>
        <w:t>/ת</w:t>
      </w:r>
      <w:r w:rsidR="00AB376A" w:rsidRPr="00583AFC">
        <w:rPr>
          <w:rFonts w:asciiTheme="minorBidi" w:hAnsiTheme="minorBidi"/>
          <w:rtl/>
        </w:rPr>
        <w:t xml:space="preserve"> האחראי</w:t>
      </w:r>
      <w:r w:rsidR="00AB376A">
        <w:rPr>
          <w:rFonts w:asciiTheme="minorBidi" w:hAnsiTheme="minorBidi" w:hint="cs"/>
          <w:rtl/>
        </w:rPr>
        <w:t>/ת</w:t>
      </w:r>
      <w:r w:rsidR="00AB376A" w:rsidRPr="00583AFC">
        <w:rPr>
          <w:rFonts w:asciiTheme="minorBidi" w:hAnsiTheme="minorBidi"/>
          <w:rtl/>
        </w:rPr>
        <w:t>:</w:t>
      </w:r>
      <w:r w:rsidR="00AB376A" w:rsidRPr="00583AFC">
        <w:rPr>
          <w:rFonts w:asciiTheme="minorBidi" w:hAnsiTheme="minorBidi"/>
          <w:rtl/>
        </w:rPr>
        <w:br/>
      </w:r>
      <w:sdt>
        <w:sdtPr>
          <w:rPr>
            <w:rFonts w:asciiTheme="minorBidi" w:hAnsiTheme="minorBidi"/>
            <w:rtl/>
          </w:rPr>
          <w:id w:val="141854358"/>
          <w:showingPlcHdr/>
          <w:text/>
        </w:sdtPr>
        <w:sdtEndPr/>
        <w:sdtContent>
          <w:r w:rsidR="00AB376A"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="00AB376A"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זה מחקר אישי?  </w:t>
      </w:r>
      <w:sdt>
        <w:sdtPr>
          <w:rPr>
            <w:rFonts w:asciiTheme="minorBidi" w:eastAsia="MS UI Gothic" w:hAnsiTheme="minorBidi"/>
            <w:rtl/>
          </w:rPr>
          <w:id w:val="-3520608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כן     </w:t>
      </w:r>
      <w:sdt>
        <w:sdtPr>
          <w:rPr>
            <w:rFonts w:asciiTheme="minorBidi" w:eastAsia="MS UI Gothic" w:hAnsiTheme="minorBidi"/>
            <w:rtl/>
          </w:rPr>
          <w:id w:val="315613537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</w:p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אחר: </w:t>
      </w:r>
      <w:sdt>
        <w:sdtPr>
          <w:rPr>
            <w:rFonts w:asciiTheme="minorBidi" w:hAnsiTheme="minorBidi"/>
            <w:rtl/>
          </w:rPr>
          <w:id w:val="-1836918551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  <w:r w:rsidRPr="00583AFC">
        <w:rPr>
          <w:rFonts w:asciiTheme="minorBidi" w:hAnsiTheme="minorBidi"/>
          <w:rtl/>
        </w:rPr>
        <w:t xml:space="preserve">  </w:t>
      </w:r>
    </w:p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תארו את המחקר (מטרתו, אוכלוסיית המשתתפים, הליך המחקר, דרך איסוף הנתונים):</w:t>
      </w:r>
    </w:p>
    <w:sdt>
      <w:sdtPr>
        <w:rPr>
          <w:rFonts w:asciiTheme="minorBidi" w:hAnsiTheme="minorBidi"/>
          <w:rtl/>
        </w:rPr>
        <w:id w:val="2062362176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באיזו מסגרת ובאיזו צורה פונים אל המשתתפים במחקר:</w:t>
      </w:r>
    </w:p>
    <w:sdt>
      <w:sdtPr>
        <w:rPr>
          <w:rFonts w:asciiTheme="minorBidi" w:hAnsiTheme="minorBidi"/>
          <w:rtl/>
        </w:rPr>
        <w:id w:val="937799933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בעיות אתיות </w:t>
      </w:r>
      <w:r>
        <w:rPr>
          <w:rFonts w:asciiTheme="minorBidi" w:hAnsiTheme="minorBidi" w:hint="cs"/>
          <w:rtl/>
        </w:rPr>
        <w:t>עתידיות</w:t>
      </w:r>
      <w:r w:rsidRPr="00583AFC">
        <w:rPr>
          <w:rFonts w:asciiTheme="minorBidi" w:hAnsiTheme="minorBidi"/>
          <w:rtl/>
        </w:rPr>
        <w:t>:</w:t>
      </w:r>
    </w:p>
    <w:p w:rsidR="00AB376A" w:rsidRPr="00583AFC" w:rsidRDefault="00AB376A" w:rsidP="00AB376A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יש במחקר חדירה לתחום הפרט? </w:t>
      </w:r>
      <w:sdt>
        <w:sdtPr>
          <w:rPr>
            <w:rFonts w:asciiTheme="minorBidi" w:eastAsia="MS UI Gothic" w:hAnsiTheme="minorBidi"/>
            <w:rtl/>
          </w:rPr>
          <w:id w:val="-611118213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eastAsia="MS UI Gothic" w:hAnsiTheme="minorBidi"/>
            <w:rtl/>
          </w:rPr>
          <w:id w:val="1999388601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– יש לפרט:</w:t>
      </w:r>
    </w:p>
    <w:p w:rsidR="00AB376A" w:rsidRPr="00583AFC" w:rsidRDefault="0009662C" w:rsidP="00AB376A">
      <w:pPr>
        <w:tabs>
          <w:tab w:val="left" w:pos="918"/>
          <w:tab w:val="left" w:pos="2214"/>
        </w:tabs>
        <w:spacing w:before="240" w:after="240" w:line="276" w:lineRule="auto"/>
        <w:ind w:left="1056"/>
        <w:rPr>
          <w:rFonts w:asciiTheme="minorBidi" w:hAnsiTheme="minorBidi"/>
        </w:rPr>
      </w:pPr>
      <w:sdt>
        <w:sdtPr>
          <w:rPr>
            <w:rFonts w:asciiTheme="minorBidi" w:hAnsiTheme="minorBidi"/>
            <w:rtl/>
          </w:rPr>
          <w:id w:val="-973053778"/>
          <w:showingPlcHdr/>
          <w:text/>
        </w:sdtPr>
        <w:sdtEndPr/>
        <w:sdtContent>
          <w:r w:rsidR="00AB376A"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="00AB376A"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האם המחקר מערב רמי</w:t>
      </w:r>
      <w:r>
        <w:rPr>
          <w:rFonts w:asciiTheme="minorBidi" w:hAnsiTheme="minorBidi" w:hint="cs"/>
          <w:rtl/>
        </w:rPr>
        <w:t>י</w:t>
      </w:r>
      <w:r w:rsidRPr="00583AFC">
        <w:rPr>
          <w:rFonts w:asciiTheme="minorBidi" w:hAnsiTheme="minorBidi"/>
          <w:rtl/>
        </w:rPr>
        <w:t>ה/הטעיה של המשתתפים במחקר?</w:t>
      </w:r>
      <w:r w:rsidRPr="00AC6C9A">
        <w:rPr>
          <w:rFonts w:asciiTheme="minorBidi" w:eastAsia="MS UI Gothic" w:hAnsiTheme="minorBidi"/>
          <w:rtl/>
        </w:rPr>
        <w:t xml:space="preserve"> </w:t>
      </w:r>
      <w:sdt>
        <w:sdtPr>
          <w:rPr>
            <w:rFonts w:asciiTheme="minorBidi" w:eastAsia="MS UI Gothic" w:hAnsiTheme="minorBidi"/>
            <w:rtl/>
          </w:rPr>
          <w:id w:val="1808508085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eastAsia="MS UI Gothic" w:hAnsiTheme="minorBidi"/>
            <w:rtl/>
          </w:rPr>
          <w:id w:val="1168523725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– יש לפרט ולתאר דרכי טיפול בבעיה לאחר גמר המחקר.</w:t>
      </w:r>
    </w:p>
    <w:sdt>
      <w:sdtPr>
        <w:rPr>
          <w:rFonts w:asciiTheme="minorBidi" w:hAnsiTheme="minorBidi"/>
          <w:rtl/>
        </w:rPr>
        <w:id w:val="-964123614"/>
        <w:showingPlcHdr/>
        <w:text/>
      </w:sdtPr>
      <w:sdtEndPr/>
      <w:sdtContent>
        <w:p w:rsidR="00AB376A" w:rsidRPr="00583AFC" w:rsidRDefault="00AB376A" w:rsidP="00AB376A">
          <w:pPr>
            <w:tabs>
              <w:tab w:val="left" w:pos="918"/>
              <w:tab w:val="left" w:pos="2214"/>
            </w:tabs>
            <w:spacing w:before="240" w:after="240" w:line="276" w:lineRule="auto"/>
            <w:ind w:left="1056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קיים קשר בין </w:t>
      </w:r>
      <w:r>
        <w:rPr>
          <w:rFonts w:asciiTheme="minorBidi" w:hAnsiTheme="minorBidi" w:hint="cs"/>
          <w:rtl/>
        </w:rPr>
        <w:t>החוקר או</w:t>
      </w:r>
      <w:r w:rsidRPr="00583AFC">
        <w:rPr>
          <w:rFonts w:asciiTheme="minorBidi" w:hAnsiTheme="minorBidi"/>
          <w:rtl/>
        </w:rPr>
        <w:t xml:space="preserve"> החוקר האחראי לבין המשתתף שעלול להוות לחץ על חופש </w:t>
      </w:r>
      <w:r>
        <w:rPr>
          <w:rFonts w:asciiTheme="minorBidi" w:hAnsiTheme="minorBidi" w:hint="cs"/>
          <w:rtl/>
        </w:rPr>
        <w:t>הבחירה</w:t>
      </w:r>
      <w:r w:rsidRPr="00583AFC">
        <w:rPr>
          <w:rFonts w:asciiTheme="minorBidi" w:hAnsiTheme="minorBidi"/>
          <w:rtl/>
        </w:rPr>
        <w:t xml:space="preserve"> של המשתתף להשתתף? </w:t>
      </w:r>
      <w:sdt>
        <w:sdtPr>
          <w:rPr>
            <w:rFonts w:asciiTheme="minorBidi" w:eastAsia="MS UI Gothic" w:hAnsiTheme="minorBidi"/>
            <w:rtl/>
          </w:rPr>
          <w:id w:val="514429218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eastAsia="MS UI Gothic" w:hAnsiTheme="minorBidi"/>
            <w:rtl/>
          </w:rPr>
          <w:id w:val="-937370928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p w:rsidR="00AB376A" w:rsidRPr="00583AFC" w:rsidRDefault="0009662C" w:rsidP="00AB376A">
      <w:pPr>
        <w:tabs>
          <w:tab w:val="left" w:pos="918"/>
          <w:tab w:val="left" w:pos="2214"/>
        </w:tabs>
        <w:spacing w:before="240" w:after="240" w:line="276" w:lineRule="auto"/>
        <w:ind w:left="1056"/>
        <w:rPr>
          <w:rFonts w:asciiTheme="minorBidi" w:hAnsiTheme="minorBidi"/>
        </w:rPr>
      </w:pPr>
      <w:sdt>
        <w:sdtPr>
          <w:rPr>
            <w:rFonts w:asciiTheme="minorBidi" w:hAnsiTheme="minorBidi"/>
            <w:rtl/>
          </w:rPr>
          <w:id w:val="-1603953933"/>
          <w:showingPlcHdr/>
          <w:text/>
        </w:sdtPr>
        <w:sdtEndPr/>
        <w:sdtContent>
          <w:r w:rsidR="00AB376A"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="00AB376A"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יש גמול על השתתפות במחקר? </w:t>
      </w:r>
      <w:sdt>
        <w:sdtPr>
          <w:rPr>
            <w:rFonts w:asciiTheme="minorBidi" w:eastAsia="MS UI Gothic" w:hAnsiTheme="minorBidi"/>
            <w:rtl/>
          </w:rPr>
          <w:id w:val="-1571872295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eastAsia="MS UI Gothic" w:hAnsiTheme="minorBidi"/>
            <w:rtl/>
          </w:rPr>
          <w:id w:val="-1339388124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כן     </w:t>
      </w:r>
      <w:r>
        <w:rPr>
          <w:rFonts w:asciiTheme="minorBidi" w:hAnsiTheme="minorBidi"/>
          <w:rtl/>
        </w:rPr>
        <w:t>אם כן – פרט</w:t>
      </w:r>
      <w:r>
        <w:rPr>
          <w:rFonts w:asciiTheme="minorBidi" w:hAnsiTheme="minorBidi" w:hint="cs"/>
          <w:rtl/>
        </w:rPr>
        <w:t xml:space="preserve"> </w:t>
      </w:r>
      <w:r w:rsidRPr="00583AFC">
        <w:rPr>
          <w:rFonts w:asciiTheme="minorBidi" w:hAnsiTheme="minorBidi"/>
          <w:rtl/>
        </w:rPr>
        <w:t>מהו?</w:t>
      </w:r>
    </w:p>
    <w:sdt>
      <w:sdtPr>
        <w:rPr>
          <w:rFonts w:asciiTheme="minorBidi" w:hAnsiTheme="minorBidi"/>
          <w:rtl/>
        </w:rPr>
        <w:id w:val="-439373658"/>
        <w:showingPlcHdr/>
        <w:text/>
      </w:sdtPr>
      <w:sdtEndPr/>
      <w:sdtContent>
        <w:p w:rsidR="00AB376A" w:rsidRPr="00583AFC" w:rsidRDefault="00AB376A" w:rsidP="00AB376A">
          <w:pPr>
            <w:tabs>
              <w:tab w:val="left" w:pos="918"/>
              <w:tab w:val="left" w:pos="2214"/>
            </w:tabs>
            <w:spacing w:before="240" w:after="240" w:line="276" w:lineRule="auto"/>
            <w:ind w:left="1056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האם המחקר עלול לעורר לטווח קצר או ארוך אחד מהבאים:</w:t>
      </w:r>
    </w:p>
    <w:p w:rsidR="00AB376A" w:rsidRPr="00583AFC" w:rsidRDefault="00AB376A" w:rsidP="00AB376A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lastRenderedPageBreak/>
        <w:t xml:space="preserve">אי נוחות?  </w:t>
      </w:r>
      <w:sdt>
        <w:sdtPr>
          <w:rPr>
            <w:rFonts w:asciiTheme="minorBidi" w:hAnsiTheme="minorBidi"/>
            <w:rtl/>
          </w:rPr>
          <w:id w:val="822554272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819659147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sdt>
      <w:sdtPr>
        <w:rPr>
          <w:rFonts w:asciiTheme="minorBidi" w:hAnsiTheme="minorBidi"/>
          <w:rtl/>
        </w:rPr>
        <w:id w:val="2006086929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פגיעה או סכנה פיזית?  </w:t>
      </w:r>
      <w:sdt>
        <w:sdtPr>
          <w:rPr>
            <w:rFonts w:asciiTheme="minorBidi" w:hAnsiTheme="minorBidi"/>
            <w:rtl/>
          </w:rPr>
          <w:id w:val="-935985186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hAnsiTheme="minorBidi"/>
            <w:rtl/>
          </w:rPr>
          <w:id w:val="-168643020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sdt>
      <w:sdtPr>
        <w:rPr>
          <w:rFonts w:asciiTheme="minorBidi" w:hAnsiTheme="minorBidi"/>
          <w:rtl/>
        </w:rPr>
        <w:id w:val="1609008297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פגיעה או סכנה נפשית?  </w:t>
      </w:r>
      <w:sdt>
        <w:sdtPr>
          <w:rPr>
            <w:rFonts w:asciiTheme="minorBidi" w:hAnsiTheme="minorBidi"/>
            <w:rtl/>
          </w:rPr>
          <w:id w:val="210312197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1271473161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פרט:</w:t>
      </w:r>
    </w:p>
    <w:sdt>
      <w:sdtPr>
        <w:rPr>
          <w:rFonts w:asciiTheme="minorBidi" w:hAnsiTheme="minorBidi"/>
          <w:rtl/>
        </w:rPr>
        <w:id w:val="1893613717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rtl/>
        </w:rPr>
      </w:pPr>
    </w:p>
    <w:p w:rsidR="00AB376A" w:rsidRPr="00583AFC" w:rsidRDefault="00AB376A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אם ענית</w:t>
      </w:r>
      <w:r>
        <w:rPr>
          <w:rFonts w:asciiTheme="minorBidi" w:hAnsiTheme="minorBidi" w:hint="cs"/>
          <w:rtl/>
        </w:rPr>
        <w:t>ם</w:t>
      </w:r>
      <w:r w:rsidRPr="00583AFC">
        <w:rPr>
          <w:rFonts w:asciiTheme="minorBidi" w:hAnsiTheme="minorBidi"/>
          <w:rtl/>
        </w:rPr>
        <w:t xml:space="preserve"> </w:t>
      </w:r>
      <w:r w:rsidRPr="00F3271C">
        <w:rPr>
          <w:rFonts w:asciiTheme="minorBidi" w:hAnsiTheme="minorBidi"/>
          <w:b/>
          <w:bCs/>
          <w:rtl/>
        </w:rPr>
        <w:t>כן</w:t>
      </w:r>
      <w:r w:rsidRPr="00583AFC">
        <w:rPr>
          <w:rFonts w:asciiTheme="minorBidi" w:hAnsiTheme="minorBidi"/>
          <w:rtl/>
        </w:rPr>
        <w:t xml:space="preserve"> לאחד או </w:t>
      </w:r>
      <w:r>
        <w:rPr>
          <w:rFonts w:asciiTheme="minorBidi" w:hAnsiTheme="minorBidi" w:hint="cs"/>
          <w:rtl/>
        </w:rPr>
        <w:t>ל</w:t>
      </w:r>
      <w:r w:rsidRPr="00583AFC">
        <w:rPr>
          <w:rFonts w:asciiTheme="minorBidi" w:hAnsiTheme="minorBidi"/>
          <w:rtl/>
        </w:rPr>
        <w:t>יותר מהסעיפים ב- (</w:t>
      </w:r>
      <w:r>
        <w:rPr>
          <w:rFonts w:asciiTheme="minorBidi" w:hAnsiTheme="minorBidi" w:hint="cs"/>
          <w:rtl/>
        </w:rPr>
        <w:t>7</w:t>
      </w:r>
      <w:r w:rsidRPr="00583AFC">
        <w:rPr>
          <w:rFonts w:asciiTheme="minorBidi" w:hAnsiTheme="minorBidi"/>
          <w:rtl/>
        </w:rPr>
        <w:t>), תאר</w:t>
      </w:r>
      <w:r>
        <w:rPr>
          <w:rFonts w:asciiTheme="minorBidi" w:hAnsiTheme="minorBidi" w:hint="cs"/>
          <w:rtl/>
        </w:rPr>
        <w:t>ו</w:t>
      </w:r>
      <w:r w:rsidRPr="00583AFC">
        <w:rPr>
          <w:rFonts w:asciiTheme="minorBidi" w:hAnsiTheme="minorBidi"/>
          <w:rtl/>
        </w:rPr>
        <w:t xml:space="preserve"> מה תעש</w:t>
      </w:r>
      <w:r>
        <w:rPr>
          <w:rFonts w:asciiTheme="minorBidi" w:hAnsiTheme="minorBidi" w:hint="cs"/>
          <w:rtl/>
        </w:rPr>
        <w:t>ו</w:t>
      </w:r>
      <w:r w:rsidRPr="00583AF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כדי </w:t>
      </w:r>
      <w:r w:rsidRPr="00583AFC">
        <w:rPr>
          <w:rFonts w:asciiTheme="minorBidi" w:hAnsiTheme="minorBidi"/>
          <w:rtl/>
        </w:rPr>
        <w:t>לצמצם סכנות אלו:</w:t>
      </w:r>
    </w:p>
    <w:sdt>
      <w:sdtPr>
        <w:rPr>
          <w:rFonts w:asciiTheme="minorBidi" w:hAnsiTheme="minorBidi"/>
          <w:rtl/>
        </w:rPr>
        <w:id w:val="1454600202"/>
        <w:showingPlcHdr/>
        <w:text/>
      </w:sdtPr>
      <w:sdtEndPr/>
      <w:sdtContent>
        <w:p w:rsidR="00AB376A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AC6C9A">
        <w:rPr>
          <w:rFonts w:asciiTheme="minorBidi" w:hAnsiTheme="minorBidi"/>
          <w:rtl/>
        </w:rPr>
        <w:t xml:space="preserve">האם הנתונים יישמרו בצורה המאפשרת זיהוי הנבדקים?  </w:t>
      </w:r>
      <w:sdt>
        <w:sdtPr>
          <w:rPr>
            <w:rFonts w:asciiTheme="minorBidi" w:hAnsiTheme="minorBidi"/>
            <w:rtl/>
          </w:rPr>
          <w:id w:val="551273217"/>
        </w:sdtPr>
        <w:sdtEndPr/>
        <w:sdtContent>
          <w:r w:rsidRPr="00AC6C9A">
            <w:rPr>
              <w:rFonts w:asciiTheme="minorBidi" w:hAnsiTheme="minorBidi" w:hint="eastAsia"/>
              <w:rtl/>
            </w:rPr>
            <w:t>☐</w:t>
          </w:r>
        </w:sdtContent>
      </w:sdt>
      <w:r w:rsidRPr="00AC6C9A">
        <w:rPr>
          <w:rFonts w:asciiTheme="minorBidi" w:hAnsiTheme="minorBidi"/>
          <w:rtl/>
        </w:rPr>
        <w:t xml:space="preserve">לא   </w:t>
      </w:r>
      <w:sdt>
        <w:sdtPr>
          <w:rPr>
            <w:rFonts w:ascii="MS Gothic" w:eastAsia="MS Gothic" w:hAnsi="MS Gothic" w:cs="MS Gothic"/>
            <w:rtl/>
          </w:rPr>
          <w:id w:val="93215801"/>
        </w:sdtPr>
        <w:sdtEndPr/>
        <w:sdtContent>
          <w:r w:rsidRPr="00AC6C9A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AC6C9A">
        <w:rPr>
          <w:rFonts w:asciiTheme="minorBidi" w:hAnsiTheme="minorBidi"/>
          <w:rtl/>
        </w:rPr>
        <w:t>כן     אם כן - פרט</w:t>
      </w:r>
      <w:r>
        <w:rPr>
          <w:rFonts w:asciiTheme="minorBidi" w:hAnsiTheme="minorBidi" w:hint="cs"/>
          <w:rtl/>
        </w:rPr>
        <w:t xml:space="preserve"> </w:t>
      </w:r>
      <w:r w:rsidRPr="00AC6C9A">
        <w:rPr>
          <w:rFonts w:asciiTheme="minorBidi" w:hAnsiTheme="minorBidi"/>
          <w:rtl/>
        </w:rPr>
        <w:t>את הצעדים שיינקטו לשמירת סודיות המידע:</w:t>
      </w:r>
    </w:p>
    <w:sdt>
      <w:sdtPr>
        <w:rPr>
          <w:rtl/>
        </w:rPr>
        <w:id w:val="2060134986"/>
        <w:showingPlcHdr/>
        <w:text/>
      </w:sdtPr>
      <w:sdtEndPr/>
      <w:sdtContent>
        <w:p w:rsidR="00AB376A" w:rsidRPr="00421830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כיצד מובטח שהנבדק ישתתף בניסוי מרצונו החופשי </w:t>
      </w:r>
      <w:r>
        <w:rPr>
          <w:rFonts w:asciiTheme="minorBidi" w:hAnsiTheme="minorBidi" w:hint="cs"/>
          <w:rtl/>
        </w:rPr>
        <w:t>ויוכל</w:t>
      </w:r>
      <w:r w:rsidRPr="00583AFC">
        <w:rPr>
          <w:rFonts w:asciiTheme="minorBidi" w:hAnsiTheme="minorBidi"/>
          <w:rtl/>
        </w:rPr>
        <w:t xml:space="preserve"> לפרוש ממנו בכל עת?</w:t>
      </w:r>
    </w:p>
    <w:sdt>
      <w:sdtPr>
        <w:rPr>
          <w:rtl/>
        </w:rPr>
        <w:id w:val="-1878766350"/>
        <w:showingPlcHdr/>
        <w:text/>
      </w:sdtPr>
      <w:sdtEndPr/>
      <w:sdtContent>
        <w:p w:rsidR="00AB376A" w:rsidRPr="00421830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583AFC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אם הנבדקים קטינים או חוסים</w:t>
      </w:r>
      <w:r>
        <w:rPr>
          <w:rFonts w:asciiTheme="minorBidi" w:hAnsiTheme="minorBidi"/>
          <w:rtl/>
        </w:rPr>
        <w:t>, כיצד מובטחת הסכמתם</w:t>
      </w:r>
      <w:r>
        <w:rPr>
          <w:rFonts w:asciiTheme="minorBidi" w:hAnsiTheme="minorBidi" w:hint="cs"/>
          <w:rtl/>
        </w:rPr>
        <w:t xml:space="preserve"> </w:t>
      </w:r>
      <w:r w:rsidRPr="00583AFC">
        <w:rPr>
          <w:rFonts w:asciiTheme="minorBidi" w:hAnsiTheme="minorBidi"/>
          <w:rtl/>
        </w:rPr>
        <w:t>של האחראים עליהם?</w:t>
      </w:r>
    </w:p>
    <w:sdt>
      <w:sdtPr>
        <w:rPr>
          <w:rtl/>
        </w:rPr>
        <w:id w:val="-371928123"/>
        <w:showingPlcHdr/>
        <w:text/>
      </w:sdtPr>
      <w:sdtEndPr/>
      <w:sdtContent>
        <w:p w:rsidR="00AB376A" w:rsidRPr="00421830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AB376A" w:rsidRPr="00583AFC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  <w:r w:rsidRPr="00583AFC">
        <w:rPr>
          <w:rFonts w:asciiTheme="minorBidi" w:eastAsia="Calibri" w:hAnsiTheme="minorBidi"/>
          <w:b/>
          <w:bCs/>
          <w:u w:val="single"/>
          <w:rtl/>
        </w:rPr>
        <w:t>מקורות המימון של המחקר</w:t>
      </w:r>
    </w:p>
    <w:p w:rsidR="00AB376A" w:rsidRPr="00583AFC" w:rsidRDefault="00AB376A" w:rsidP="00AB376A">
      <w:pPr>
        <w:spacing w:before="240" w:after="240" w:line="276" w:lineRule="auto"/>
        <w:ind w:left="142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יש ל</w:t>
      </w:r>
      <w:r w:rsidRPr="00583AFC">
        <w:rPr>
          <w:rFonts w:asciiTheme="minorBidi" w:eastAsia="Calibri" w:hAnsiTheme="minorBidi"/>
          <w:rtl/>
        </w:rPr>
        <w:t>פרט את מקורות המימון של המחקר:</w:t>
      </w:r>
    </w:p>
    <w:sdt>
      <w:sdtPr>
        <w:rPr>
          <w:rFonts w:asciiTheme="minorBidi" w:eastAsia="Calibri" w:hAnsiTheme="minorBidi"/>
          <w:rtl/>
        </w:rPr>
        <w:id w:val="1716233280"/>
        <w:showingPlcHdr/>
      </w:sdtPr>
      <w:sdtEndPr>
        <w:rPr>
          <w:rFonts w:eastAsiaTheme="minorHAnsi"/>
        </w:rPr>
      </w:sdtEndPr>
      <w:sdtContent>
        <w:p w:rsidR="00AB376A" w:rsidRPr="00583AFC" w:rsidRDefault="00AB376A" w:rsidP="00AB376A">
          <w:pPr>
            <w:spacing w:before="240" w:after="240" w:line="276" w:lineRule="auto"/>
            <w:ind w:left="142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421830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לגוף כלשהו מן הגופים המממנים יש אינטרס כלשהו במחקר או בתוצאותיו או בפרסומו?  </w:t>
      </w:r>
    </w:p>
    <w:p w:rsidR="00AB376A" w:rsidRPr="00583AFC" w:rsidRDefault="0009662C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467873458"/>
        </w:sdtPr>
        <w:sdtEndPr/>
        <w:sdtContent>
          <w:r w:rsidR="00AB376A"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951167262"/>
        </w:sdtPr>
        <w:sdtEndPr/>
        <w:sdtContent>
          <w:r w:rsidR="00AB376A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 xml:space="preserve">כן     אם כן </w:t>
      </w:r>
      <w:r w:rsidR="00AB376A">
        <w:rPr>
          <w:rFonts w:asciiTheme="minorBidi" w:hAnsiTheme="minorBidi"/>
          <w:rtl/>
        </w:rPr>
        <w:t>–</w:t>
      </w:r>
      <w:r w:rsidR="00AB376A" w:rsidRPr="00583AFC">
        <w:rPr>
          <w:rFonts w:asciiTheme="minorBidi" w:hAnsiTheme="minorBidi"/>
          <w:rtl/>
        </w:rPr>
        <w:t xml:space="preserve"> פרט</w:t>
      </w:r>
      <w:r w:rsidR="00AB376A">
        <w:rPr>
          <w:rFonts w:asciiTheme="minorBidi" w:hAnsiTheme="minorBidi" w:hint="cs"/>
          <w:rtl/>
        </w:rPr>
        <w:t>:</w:t>
      </w:r>
    </w:p>
    <w:p w:rsidR="00AB376A" w:rsidRPr="00583AFC" w:rsidRDefault="00AB376A" w:rsidP="00AB376A">
      <w:pPr>
        <w:pStyle w:val="ListParagraph"/>
        <w:numPr>
          <w:ilvl w:val="0"/>
          <w:numId w:val="3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שם הגוף בעל האינטרס: </w:t>
      </w:r>
      <w:sdt>
        <w:sdtPr>
          <w:rPr>
            <w:rFonts w:asciiTheme="minorBidi" w:hAnsiTheme="minorBidi"/>
            <w:rtl/>
          </w:rPr>
          <w:id w:val="1158884094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421830" w:rsidRDefault="00AB376A" w:rsidP="00AB376A">
      <w:pPr>
        <w:pStyle w:val="ListParagraph"/>
        <w:numPr>
          <w:ilvl w:val="0"/>
          <w:numId w:val="3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>אילו אמצעים ננקטים או י</w:t>
      </w:r>
      <w:r>
        <w:rPr>
          <w:rFonts w:asciiTheme="minorBidi" w:hAnsiTheme="minorBidi" w:hint="cs"/>
          <w:rtl/>
        </w:rPr>
        <w:t>י</w:t>
      </w:r>
      <w:r w:rsidRPr="00421830">
        <w:rPr>
          <w:rFonts w:asciiTheme="minorBidi" w:hAnsiTheme="minorBidi"/>
          <w:rtl/>
        </w:rPr>
        <w:t>נקטו כדי למנוע השפעתו על המחקר ותוצאותיו?</w:t>
      </w:r>
      <w:r w:rsidRPr="00421830">
        <w:rPr>
          <w:rFonts w:asciiTheme="minorBidi" w:hAnsiTheme="minorBidi" w:hint="cs"/>
          <w:rtl/>
        </w:rPr>
        <w:t xml:space="preserve"> </w:t>
      </w:r>
      <w:r>
        <w:rPr>
          <w:rFonts w:asciiTheme="minorBidi" w:eastAsia="Calibri" w:hAnsiTheme="minorBidi" w:hint="cs"/>
          <w:rtl/>
        </w:rPr>
        <w:br/>
      </w:r>
      <w:sdt>
        <w:sdtPr>
          <w:rPr>
            <w:rFonts w:asciiTheme="minorBidi" w:eastAsia="Calibri" w:hAnsiTheme="minorBidi"/>
            <w:rtl/>
          </w:rPr>
          <w:id w:val="1704978182"/>
          <w:showingPlcHdr/>
          <w:text/>
        </w:sdtPr>
        <w:sdtEndPr/>
        <w:sdtContent>
          <w:r w:rsidRPr="00421830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421830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pStyle w:val="ListParagraph"/>
        <w:spacing w:before="240" w:after="240" w:line="276" w:lineRule="auto"/>
        <w:ind w:left="360"/>
        <w:rPr>
          <w:rFonts w:asciiTheme="minorBidi" w:hAnsiTheme="minorBidi"/>
          <w:rtl/>
        </w:rPr>
      </w:pPr>
    </w:p>
    <w:p w:rsidR="00AB376A" w:rsidRPr="00421830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נעשתה התקשרות עם גורם כלשהו בקשר למחקר, לפרסומו, לשימוש בו, וכדומה? </w:t>
      </w:r>
    </w:p>
    <w:p w:rsidR="00AB376A" w:rsidRPr="00583AFC" w:rsidRDefault="0009662C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391783449"/>
        </w:sdtPr>
        <w:sdtEndPr/>
        <w:sdtContent>
          <w:r w:rsidR="00AB376A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>לא   כן     אם כן – פרט וצרף כל מסמך בדבר התקשרות כזאת, אם נעשתה בכתב.</w:t>
      </w:r>
    </w:p>
    <w:sdt>
      <w:sdtPr>
        <w:rPr>
          <w:rFonts w:asciiTheme="minorBidi" w:hAnsiTheme="minorBidi"/>
          <w:rtl/>
        </w:rPr>
        <w:id w:val="1157652613"/>
        <w:showingPlcHdr/>
        <w:text/>
      </w:sdtPr>
      <w:sdtEndPr/>
      <w:sdtContent>
        <w:p w:rsidR="00AB376A" w:rsidRPr="00583AFC" w:rsidRDefault="00AB376A" w:rsidP="00AB376A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AB376A" w:rsidRPr="00421830" w:rsidRDefault="00AB376A" w:rsidP="00AB376A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אחד החוקרים או יותר מצוי במצב של ניגוד עניינים ממשי או אפשרי ביחס למחקר?  </w:t>
      </w:r>
    </w:p>
    <w:p w:rsidR="00AB376A" w:rsidRPr="00583AFC" w:rsidRDefault="0009662C" w:rsidP="00AB376A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543942670"/>
        </w:sdtPr>
        <w:sdtEndPr/>
        <w:sdtContent>
          <w:r w:rsidR="00AB376A"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hAnsiTheme="minorBidi"/>
            <w:rtl/>
          </w:rPr>
          <w:id w:val="956220609"/>
        </w:sdtPr>
        <w:sdtEndPr/>
        <w:sdtContent>
          <w:r w:rsidR="00AB376A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AB376A" w:rsidRPr="00583AFC">
        <w:rPr>
          <w:rFonts w:asciiTheme="minorBidi" w:hAnsiTheme="minorBidi"/>
          <w:rtl/>
        </w:rPr>
        <w:t>כן     אם כן - פרט:</w:t>
      </w:r>
    </w:p>
    <w:p w:rsidR="00AB376A" w:rsidRPr="00583AFC" w:rsidRDefault="00AB376A" w:rsidP="00AB376A">
      <w:pPr>
        <w:pStyle w:val="ListParagraph"/>
        <w:numPr>
          <w:ilvl w:val="0"/>
          <w:numId w:val="4"/>
        </w:numPr>
        <w:tabs>
          <w:tab w:val="clear" w:pos="284"/>
        </w:tabs>
        <w:spacing w:before="240" w:after="240" w:line="276" w:lineRule="auto"/>
        <w:ind w:left="1080"/>
        <w:rPr>
          <w:rFonts w:asciiTheme="minorBidi" w:hAnsiTheme="minorBidi"/>
        </w:rPr>
      </w:pPr>
      <w:r w:rsidRPr="00583AFC">
        <w:rPr>
          <w:rFonts w:asciiTheme="minorBidi" w:hAnsiTheme="minorBidi"/>
          <w:rtl/>
        </w:rPr>
        <w:t xml:space="preserve">שם החוקר: </w:t>
      </w:r>
      <w:sdt>
        <w:sdtPr>
          <w:rPr>
            <w:rFonts w:asciiTheme="minorBidi" w:hAnsiTheme="minorBidi"/>
            <w:rtl/>
          </w:rPr>
          <w:id w:val="-1430962650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pStyle w:val="ListParagraph"/>
        <w:numPr>
          <w:ilvl w:val="0"/>
          <w:numId w:val="4"/>
        </w:numPr>
        <w:tabs>
          <w:tab w:val="clear" w:pos="284"/>
        </w:tabs>
        <w:spacing w:before="240" w:after="240" w:line="276" w:lineRule="auto"/>
        <w:ind w:left="1080"/>
        <w:rPr>
          <w:rFonts w:asciiTheme="minorBidi" w:hAnsiTheme="minorBidi"/>
        </w:rPr>
      </w:pPr>
      <w:r w:rsidRPr="00583AFC">
        <w:rPr>
          <w:rFonts w:asciiTheme="minorBidi" w:hAnsiTheme="minorBidi"/>
          <w:rtl/>
        </w:rPr>
        <w:t>אילו אמצעים ננקטו או י</w:t>
      </w:r>
      <w:r>
        <w:rPr>
          <w:rFonts w:asciiTheme="minorBidi" w:hAnsiTheme="minorBidi" w:hint="cs"/>
          <w:rtl/>
        </w:rPr>
        <w:t>י</w:t>
      </w:r>
      <w:r w:rsidRPr="00583AFC">
        <w:rPr>
          <w:rFonts w:asciiTheme="minorBidi" w:hAnsiTheme="minorBidi"/>
          <w:rtl/>
        </w:rPr>
        <w:t>נקטו כדי למנוע השפעה לא ראויה על המחקר?</w:t>
      </w:r>
      <w:r>
        <w:rPr>
          <w:rFonts w:asciiTheme="minorBidi" w:hAnsiTheme="minorBidi" w:hint="cs"/>
          <w:rtl/>
        </w:rPr>
        <w:br/>
      </w:r>
      <w:r w:rsidRPr="00583AFC">
        <w:rPr>
          <w:rFonts w:asciiTheme="minorBidi" w:hAnsiTheme="minorBidi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-1308781626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rtl/>
        </w:rPr>
      </w:pPr>
    </w:p>
    <w:p w:rsidR="00AB376A" w:rsidRPr="00583AFC" w:rsidRDefault="00AB376A" w:rsidP="00AB376A">
      <w:pPr>
        <w:spacing w:before="240" w:after="240" w:line="276" w:lineRule="auto"/>
        <w:rPr>
          <w:rFonts w:asciiTheme="minorBidi" w:hAnsiTheme="minorBidi"/>
          <w:u w:val="single"/>
          <w:rtl/>
        </w:rPr>
      </w:pPr>
      <w:r w:rsidRPr="003E6473">
        <w:rPr>
          <w:rFonts w:asciiTheme="minorBidi" w:hAnsiTheme="minorBidi"/>
          <w:b/>
          <w:bCs/>
          <w:rtl/>
        </w:rPr>
        <w:t>חתימת החוקר</w:t>
      </w:r>
      <w:r w:rsidRPr="00583AFC">
        <w:rPr>
          <w:rFonts w:asciiTheme="minorBidi" w:hAnsiTheme="minorBidi"/>
          <w:rtl/>
        </w:rPr>
        <w:t xml:space="preserve"> :_____________________________</w:t>
      </w:r>
      <w:r w:rsidRPr="00583AFC">
        <w:rPr>
          <w:rFonts w:asciiTheme="minorBidi" w:hAnsiTheme="minorBidi"/>
          <w:u w:val="single"/>
          <w:rtl/>
        </w:rPr>
        <w:t>_______</w:t>
      </w:r>
    </w:p>
    <w:p w:rsidR="00AB376A" w:rsidRPr="00C94A08" w:rsidRDefault="00AB376A" w:rsidP="00AB376A">
      <w:pPr>
        <w:spacing w:before="240" w:after="240" w:line="276" w:lineRule="auto"/>
        <w:rPr>
          <w:b/>
          <w:bCs/>
          <w:rtl/>
        </w:rPr>
      </w:pPr>
      <w:r w:rsidRPr="00C94A08">
        <w:rPr>
          <w:b/>
          <w:bCs/>
        </w:rPr>
        <w:t xml:space="preserve">* </w:t>
      </w:r>
      <w:r w:rsidRPr="00C94A08">
        <w:rPr>
          <w:rFonts w:hint="cs"/>
          <w:b/>
          <w:bCs/>
          <w:rtl/>
        </w:rPr>
        <w:t xml:space="preserve">  </w:t>
      </w:r>
      <w:r w:rsidRPr="00C94A08">
        <w:rPr>
          <w:rFonts w:hint="cs"/>
          <w:b/>
          <w:bCs/>
          <w:u w:val="single"/>
          <w:rtl/>
        </w:rPr>
        <w:t>כל האמור בלשון זכר בטופס זה כוחו יפה לשני המינים</w:t>
      </w:r>
    </w:p>
    <w:p w:rsidR="00A913DF" w:rsidRPr="00121651" w:rsidRDefault="00A913DF" w:rsidP="00121651"/>
    <w:sectPr w:rsidR="00A913DF" w:rsidRPr="00121651" w:rsidSect="00C9289A">
      <w:headerReference w:type="default" r:id="rId9"/>
      <w:footerReference w:type="default" r:id="rId10"/>
      <w:pgSz w:w="11906" w:h="16838" w:code="9"/>
      <w:pgMar w:top="1418" w:right="1985" w:bottom="1418" w:left="1985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13" w:rsidRDefault="00646D13" w:rsidP="00CF7C38">
      <w:pPr>
        <w:spacing w:line="240" w:lineRule="auto"/>
      </w:pPr>
      <w:r>
        <w:separator/>
      </w:r>
    </w:p>
  </w:endnote>
  <w:endnote w:type="continuationSeparator" w:id="0">
    <w:p w:rsidR="00646D13" w:rsidRDefault="00646D13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58" w:rsidRDefault="00091E58" w:rsidP="00CF7C38">
    <w:pPr>
      <w:pStyle w:val="Footer"/>
      <w:rPr>
        <w:rtl/>
        <w:cs/>
      </w:rPr>
    </w:pPr>
  </w:p>
  <w:p w:rsidR="00091E58" w:rsidRDefault="00590A87" w:rsidP="00590A87">
    <w:pPr>
      <w:pStyle w:val="Footer"/>
      <w:tabs>
        <w:tab w:val="clear" w:pos="4153"/>
        <w:tab w:val="clear" w:pos="8306"/>
        <w:tab w:val="left" w:pos="1606"/>
      </w:tabs>
      <w:ind w:left="-1420"/>
    </w:pPr>
    <w:r>
      <w:rPr>
        <w:noProof/>
      </w:rPr>
      <w:drawing>
        <wp:inline distT="0" distB="0" distL="0" distR="0" wp14:anchorId="726F5254" wp14:editId="33B64F69">
          <wp:extent cx="6825343" cy="361950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13" w:rsidRDefault="00646D13" w:rsidP="00CF7C38">
      <w:pPr>
        <w:spacing w:line="240" w:lineRule="auto"/>
      </w:pPr>
      <w:r>
        <w:separator/>
      </w:r>
    </w:p>
  </w:footnote>
  <w:footnote w:type="continuationSeparator" w:id="0">
    <w:p w:rsidR="00646D13" w:rsidRDefault="00646D13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58" w:rsidRDefault="00590A87" w:rsidP="00590A87">
    <w:pPr>
      <w:pStyle w:val="Header"/>
      <w:ind w:left="-1278"/>
      <w:rPr>
        <w:rtl/>
        <w:cs/>
      </w:rPr>
    </w:pPr>
    <w:r>
      <w:rPr>
        <w:rFonts w:hint="cs"/>
        <w:noProof/>
      </w:rPr>
      <w:drawing>
        <wp:inline distT="0" distB="0" distL="0" distR="0">
          <wp:extent cx="6582334" cy="847725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55" cy="84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E58" w:rsidRDefault="00091E5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64"/>
    <w:multiLevelType w:val="hybridMultilevel"/>
    <w:tmpl w:val="C6E6E2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E9109E"/>
    <w:multiLevelType w:val="hybridMultilevel"/>
    <w:tmpl w:val="BFC2F1E8"/>
    <w:lvl w:ilvl="0" w:tplc="62886F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743B3"/>
    <w:multiLevelType w:val="hybridMultilevel"/>
    <w:tmpl w:val="FCC6E258"/>
    <w:lvl w:ilvl="0" w:tplc="0AEC6CAC">
      <w:start w:val="1"/>
      <w:numFmt w:val="decimal"/>
      <w:pStyle w:val="ListParagrap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160E"/>
    <w:multiLevelType w:val="hybridMultilevel"/>
    <w:tmpl w:val="D496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330E6"/>
    <w:multiLevelType w:val="hybridMultilevel"/>
    <w:tmpl w:val="5B24001C"/>
    <w:lvl w:ilvl="0" w:tplc="04090013">
      <w:start w:val="1"/>
      <w:numFmt w:val="hebrew1"/>
      <w:lvlText w:val="%1."/>
      <w:lvlJc w:val="center"/>
      <w:pPr>
        <w:ind w:left="1056" w:hanging="360"/>
      </w:p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5C4B6480"/>
    <w:multiLevelType w:val="hybridMultilevel"/>
    <w:tmpl w:val="9360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E174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2D2A"/>
    <w:multiLevelType w:val="hybridMultilevel"/>
    <w:tmpl w:val="5A8069B6"/>
    <w:lvl w:ilvl="0" w:tplc="A8346216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7"/>
    <w:rsid w:val="00040D93"/>
    <w:rsid w:val="00070C67"/>
    <w:rsid w:val="00082B92"/>
    <w:rsid w:val="00091E58"/>
    <w:rsid w:val="0009662C"/>
    <w:rsid w:val="000A7643"/>
    <w:rsid w:val="00121651"/>
    <w:rsid w:val="00136300"/>
    <w:rsid w:val="0018313E"/>
    <w:rsid w:val="001C21FB"/>
    <w:rsid w:val="002B37BE"/>
    <w:rsid w:val="00494954"/>
    <w:rsid w:val="004B1088"/>
    <w:rsid w:val="004C5FA6"/>
    <w:rsid w:val="004E4789"/>
    <w:rsid w:val="00505569"/>
    <w:rsid w:val="00590A87"/>
    <w:rsid w:val="00646D13"/>
    <w:rsid w:val="00673C38"/>
    <w:rsid w:val="006A6B2F"/>
    <w:rsid w:val="00715E33"/>
    <w:rsid w:val="00821610"/>
    <w:rsid w:val="00942E9B"/>
    <w:rsid w:val="00985FEC"/>
    <w:rsid w:val="00A913DF"/>
    <w:rsid w:val="00AB376A"/>
    <w:rsid w:val="00AE1A51"/>
    <w:rsid w:val="00C713E4"/>
    <w:rsid w:val="00C83AF8"/>
    <w:rsid w:val="00C9289A"/>
    <w:rsid w:val="00CF7C38"/>
    <w:rsid w:val="00D92809"/>
    <w:rsid w:val="00F60539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A"/>
    <w:pPr>
      <w:bidi/>
      <w:spacing w:after="0" w:line="36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38"/>
    <w:rPr>
      <w:rFonts w:ascii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38"/>
    <w:rPr>
      <w:rFonts w:ascii="Times New Roman" w:hAnsi="Times New Roman" w:cs="David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</w:style>
  <w:style w:type="character" w:styleId="PlaceholderText">
    <w:name w:val="Placeholder Text"/>
    <w:basedOn w:val="DefaultParagraphFont"/>
    <w:uiPriority w:val="99"/>
    <w:semiHidden/>
    <w:rsid w:val="00AB376A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AB3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A"/>
    <w:pPr>
      <w:bidi/>
      <w:spacing w:after="0" w:line="36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38"/>
    <w:rPr>
      <w:rFonts w:ascii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38"/>
    <w:rPr>
      <w:rFonts w:ascii="Times New Roman" w:hAnsi="Times New Roman" w:cs="David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</w:style>
  <w:style w:type="character" w:styleId="PlaceholderText">
    <w:name w:val="Placeholder Text"/>
    <w:basedOn w:val="DefaultParagraphFont"/>
    <w:uiPriority w:val="99"/>
    <w:semiHidden/>
    <w:rsid w:val="00AB376A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AB3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614F84708B4ACCA18B7B946E76A2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7E4366-1867-4A86-8D23-D19B3F284652}"/>
      </w:docPartPr>
      <w:docPartBody>
        <w:p w:rsidR="00D03B35" w:rsidRDefault="00DC3CC9" w:rsidP="00DC3CC9">
          <w:pPr>
            <w:pStyle w:val="E0614F84708B4ACCA18B7B946E76A2EF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D9B524393E8C4E03A5649BDCF66AD1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E7E19A-8871-46A2-817D-BEF9AC9AB66C}"/>
      </w:docPartPr>
      <w:docPartBody>
        <w:p w:rsidR="00D03B35" w:rsidRDefault="00DC3CC9" w:rsidP="00DC3CC9">
          <w:pPr>
            <w:pStyle w:val="D9B524393E8C4E03A5649BDCF66AD186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126600B86C83477DAC64C1A03BADC5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CE9CAA-B3BF-41BA-AA5B-D8A93AAE221D}"/>
      </w:docPartPr>
      <w:docPartBody>
        <w:p w:rsidR="00D03B35" w:rsidRDefault="00DC3CC9" w:rsidP="00DC3CC9">
          <w:pPr>
            <w:pStyle w:val="126600B86C83477DAC64C1A03BADC5C2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F9ED871252334CD08DFAD37071780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911784-1104-4E1A-B90A-A90FF4A9D36E}"/>
      </w:docPartPr>
      <w:docPartBody>
        <w:p w:rsidR="00D03B35" w:rsidRDefault="00DC3CC9" w:rsidP="00DC3CC9">
          <w:pPr>
            <w:pStyle w:val="F9ED871252334CD08DFAD370717804D1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71D3513FC09F48A1864852E365BD1B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1EBB82-772F-4832-AD14-708EF2B85245}"/>
      </w:docPartPr>
      <w:docPartBody>
        <w:p w:rsidR="00D03B35" w:rsidRDefault="00DC3CC9" w:rsidP="00DC3CC9">
          <w:pPr>
            <w:pStyle w:val="71D3513FC09F48A1864852E365BD1B55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B451C03BE50E4E3D9B04B94E42B73F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116DEC-6873-4198-B979-DF295FE2BA16}"/>
      </w:docPartPr>
      <w:docPartBody>
        <w:p w:rsidR="00D03B35" w:rsidRDefault="00DC3CC9" w:rsidP="00DC3CC9">
          <w:pPr>
            <w:pStyle w:val="B451C03BE50E4E3D9B04B94E42B73F02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E2DCE9A10864409AB8CE4E54C811C5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C1A62E-9AE4-4625-B75F-D008A11234A2}"/>
      </w:docPartPr>
      <w:docPartBody>
        <w:p w:rsidR="00D03B35" w:rsidRDefault="00DC3CC9" w:rsidP="00DC3CC9">
          <w:pPr>
            <w:pStyle w:val="E2DCE9A10864409AB8CE4E54C811C5CD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44E35176FC5B4AB09C6FFC8D9D0934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839387-F47B-4FD9-A543-345AB395D178}"/>
      </w:docPartPr>
      <w:docPartBody>
        <w:p w:rsidR="00D03B35" w:rsidRDefault="00DC3CC9" w:rsidP="00DC3CC9">
          <w:pPr>
            <w:pStyle w:val="44E35176FC5B4AB09C6FFC8D9D0934CD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C9"/>
    <w:rsid w:val="00D03B35"/>
    <w:rsid w:val="00D45587"/>
    <w:rsid w:val="00D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CC9"/>
    <w:rPr>
      <w:color w:val="808080"/>
    </w:rPr>
  </w:style>
  <w:style w:type="paragraph" w:customStyle="1" w:styleId="E0614F84708B4ACCA18B7B946E76A2EF">
    <w:name w:val="E0614F84708B4ACCA18B7B946E76A2EF"/>
    <w:rsid w:val="00DC3CC9"/>
    <w:pPr>
      <w:bidi/>
    </w:pPr>
  </w:style>
  <w:style w:type="paragraph" w:customStyle="1" w:styleId="D9B524393E8C4E03A5649BDCF66AD186">
    <w:name w:val="D9B524393E8C4E03A5649BDCF66AD186"/>
    <w:rsid w:val="00DC3CC9"/>
    <w:pPr>
      <w:bidi/>
    </w:pPr>
  </w:style>
  <w:style w:type="paragraph" w:customStyle="1" w:styleId="126600B86C83477DAC64C1A03BADC5C2">
    <w:name w:val="126600B86C83477DAC64C1A03BADC5C2"/>
    <w:rsid w:val="00DC3CC9"/>
    <w:pPr>
      <w:bidi/>
    </w:pPr>
  </w:style>
  <w:style w:type="paragraph" w:customStyle="1" w:styleId="F9ED871252334CD08DFAD370717804D1">
    <w:name w:val="F9ED871252334CD08DFAD370717804D1"/>
    <w:rsid w:val="00DC3CC9"/>
    <w:pPr>
      <w:bidi/>
    </w:pPr>
  </w:style>
  <w:style w:type="paragraph" w:customStyle="1" w:styleId="71D3513FC09F48A1864852E365BD1B55">
    <w:name w:val="71D3513FC09F48A1864852E365BD1B55"/>
    <w:rsid w:val="00DC3CC9"/>
    <w:pPr>
      <w:bidi/>
    </w:pPr>
  </w:style>
  <w:style w:type="paragraph" w:customStyle="1" w:styleId="B451C03BE50E4E3D9B04B94E42B73F02">
    <w:name w:val="B451C03BE50E4E3D9B04B94E42B73F02"/>
    <w:rsid w:val="00DC3CC9"/>
    <w:pPr>
      <w:bidi/>
    </w:pPr>
  </w:style>
  <w:style w:type="paragraph" w:customStyle="1" w:styleId="E2DCE9A10864409AB8CE4E54C811C5CD">
    <w:name w:val="E2DCE9A10864409AB8CE4E54C811C5CD"/>
    <w:rsid w:val="00DC3CC9"/>
    <w:pPr>
      <w:bidi/>
    </w:pPr>
  </w:style>
  <w:style w:type="paragraph" w:customStyle="1" w:styleId="44E35176FC5B4AB09C6FFC8D9D0934CD">
    <w:name w:val="44E35176FC5B4AB09C6FFC8D9D0934CD"/>
    <w:rsid w:val="00DC3CC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CC9"/>
    <w:rPr>
      <w:color w:val="808080"/>
    </w:rPr>
  </w:style>
  <w:style w:type="paragraph" w:customStyle="1" w:styleId="E0614F84708B4ACCA18B7B946E76A2EF">
    <w:name w:val="E0614F84708B4ACCA18B7B946E76A2EF"/>
    <w:rsid w:val="00DC3CC9"/>
    <w:pPr>
      <w:bidi/>
    </w:pPr>
  </w:style>
  <w:style w:type="paragraph" w:customStyle="1" w:styleId="D9B524393E8C4E03A5649BDCF66AD186">
    <w:name w:val="D9B524393E8C4E03A5649BDCF66AD186"/>
    <w:rsid w:val="00DC3CC9"/>
    <w:pPr>
      <w:bidi/>
    </w:pPr>
  </w:style>
  <w:style w:type="paragraph" w:customStyle="1" w:styleId="126600B86C83477DAC64C1A03BADC5C2">
    <w:name w:val="126600B86C83477DAC64C1A03BADC5C2"/>
    <w:rsid w:val="00DC3CC9"/>
    <w:pPr>
      <w:bidi/>
    </w:pPr>
  </w:style>
  <w:style w:type="paragraph" w:customStyle="1" w:styleId="F9ED871252334CD08DFAD370717804D1">
    <w:name w:val="F9ED871252334CD08DFAD370717804D1"/>
    <w:rsid w:val="00DC3CC9"/>
    <w:pPr>
      <w:bidi/>
    </w:pPr>
  </w:style>
  <w:style w:type="paragraph" w:customStyle="1" w:styleId="71D3513FC09F48A1864852E365BD1B55">
    <w:name w:val="71D3513FC09F48A1864852E365BD1B55"/>
    <w:rsid w:val="00DC3CC9"/>
    <w:pPr>
      <w:bidi/>
    </w:pPr>
  </w:style>
  <w:style w:type="paragraph" w:customStyle="1" w:styleId="B451C03BE50E4E3D9B04B94E42B73F02">
    <w:name w:val="B451C03BE50E4E3D9B04B94E42B73F02"/>
    <w:rsid w:val="00DC3CC9"/>
    <w:pPr>
      <w:bidi/>
    </w:pPr>
  </w:style>
  <w:style w:type="paragraph" w:customStyle="1" w:styleId="E2DCE9A10864409AB8CE4E54C811C5CD">
    <w:name w:val="E2DCE9A10864409AB8CE4E54C811C5CD"/>
    <w:rsid w:val="00DC3CC9"/>
    <w:pPr>
      <w:bidi/>
    </w:pPr>
  </w:style>
  <w:style w:type="paragraph" w:customStyle="1" w:styleId="44E35176FC5B4AB09C6FFC8D9D0934CD">
    <w:name w:val="44E35176FC5B4AB09C6FFC8D9D0934CD"/>
    <w:rsid w:val="00DC3CC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B4AC2DA-D719-4742-9D02-68A18A63A99D}"/>
</file>

<file path=customXml/itemProps2.xml><?xml version="1.0" encoding="utf-8"?>
<ds:datastoreItem xmlns:ds="http://schemas.openxmlformats.org/officeDocument/2006/customXml" ds:itemID="{BBC48F46-5679-4341-A99A-E8B09CBECB84}"/>
</file>

<file path=customXml/itemProps3.xml><?xml version="1.0" encoding="utf-8"?>
<ds:datastoreItem xmlns:ds="http://schemas.openxmlformats.org/officeDocument/2006/customXml" ds:itemID="{66E403A5-E7C6-4224-AB62-0A022B608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2959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לאישור מחקר מוועדת אתיקה - חברי סגל </dc:title>
  <dc:creator>lironbl</dc:creator>
  <cp:keywords/>
  <dc:description/>
  <cp:lastModifiedBy>yuvaleb</cp:lastModifiedBy>
  <cp:revision>2</cp:revision>
  <dcterms:created xsi:type="dcterms:W3CDTF">2016-01-27T08:19:00Z</dcterms:created>
  <dcterms:modified xsi:type="dcterms:W3CDTF">2016-01-27T08:19:00Z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-1442213216</vt:i4>
  </property>
  <property fmtid="{D5CDD505-2E9C-101B-9397-08002B2CF9AE}" pid="3" name="_NewReviewCycle">
    <vt:lpwstr/>
  </property>
  <property fmtid="{D5CDD505-2E9C-101B-9397-08002B2CF9AE}" pid="4" name="_EmailSubject">
    <vt:lpwstr>ועדת אתיקה</vt:lpwstr>
  </property>
  <property fmtid="{D5CDD505-2E9C-101B-9397-08002B2CF9AE}" pid="5" name="_AuthorEmail">
    <vt:lpwstr>dafnahi@openu.ac.il</vt:lpwstr>
  </property>
  <property fmtid="{D5CDD505-2E9C-101B-9397-08002B2CF9AE}" pid="6" name="_AuthorEmailDisplayName">
    <vt:lpwstr>Dafna Hirsch</vt:lpwstr>
  </property>
  <property fmtid="{D5CDD505-2E9C-101B-9397-08002B2CF9AE}" pid="7" name="_PreviousAdHocReviewCycleID">
    <vt:i4>1318644345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